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687" w:type="dxa"/>
        <w:tblInd w:w="-176" w:type="dxa"/>
        <w:tblLayout w:type="fixed"/>
        <w:tblCellMar>
          <w:top w:w="0" w:type="dxa"/>
          <w:left w:w="108" w:type="dxa"/>
          <w:bottom w:w="0" w:type="dxa"/>
          <w:right w:w="108" w:type="dxa"/>
        </w:tblCellMar>
      </w:tblPr>
      <w:tblGrid>
        <w:gridCol w:w="2720"/>
        <w:gridCol w:w="2689"/>
        <w:gridCol w:w="437"/>
        <w:gridCol w:w="2011"/>
        <w:gridCol w:w="1830"/>
      </w:tblGrid>
      <w:tr>
        <w:tblPrEx>
          <w:tblCellMar>
            <w:top w:w="0" w:type="dxa"/>
            <w:left w:w="108" w:type="dxa"/>
            <w:bottom w:w="0" w:type="dxa"/>
            <w:right w:w="108" w:type="dxa"/>
          </w:tblCellMar>
        </w:tblPrEx>
        <w:trPr>
          <w:trHeight w:val="798" w:hRule="atLeast"/>
        </w:trPr>
        <w:tc>
          <w:tcPr>
            <w:tcW w:w="9687" w:type="dxa"/>
            <w:gridSpan w:val="5"/>
            <w:tcBorders>
              <w:top w:val="nil"/>
              <w:left w:val="nil"/>
              <w:bottom w:val="nil"/>
              <w:right w:val="nil"/>
            </w:tcBorders>
            <w:noWrap w:val="0"/>
            <w:vAlign w:val="center"/>
          </w:tcPr>
          <w:p>
            <w:pPr>
              <w:widowControl/>
              <w:jc w:val="left"/>
              <w:rPr>
                <w:rFonts w:ascii="方正小标宋_GBK" w:hAnsi="宋体" w:eastAsia="方正小标宋_GBK" w:cs="宋体"/>
                <w:color w:val="000000"/>
                <w:kern w:val="0"/>
                <w:sz w:val="28"/>
                <w:szCs w:val="28"/>
              </w:rPr>
            </w:pPr>
            <w:r>
              <w:rPr>
                <w:rFonts w:ascii="黑体" w:hAnsi="黑体" w:eastAsia="黑体" w:cs="宋体"/>
                <w:color w:val="000000"/>
                <w:kern w:val="0"/>
                <w:sz w:val="28"/>
                <w:szCs w:val="28"/>
              </w:rPr>
              <w:t>附件2</w:t>
            </w:r>
            <w:bookmarkStart w:id="0" w:name="_GoBack"/>
            <w:bookmarkEnd w:id="0"/>
          </w:p>
        </w:tc>
      </w:tr>
      <w:tr>
        <w:tblPrEx>
          <w:tblCellMar>
            <w:top w:w="0" w:type="dxa"/>
            <w:left w:w="108" w:type="dxa"/>
            <w:bottom w:w="0" w:type="dxa"/>
            <w:right w:w="108" w:type="dxa"/>
          </w:tblCellMar>
        </w:tblPrEx>
        <w:trPr>
          <w:trHeight w:val="465" w:hRule="atLeast"/>
        </w:trPr>
        <w:tc>
          <w:tcPr>
            <w:tcW w:w="9687" w:type="dxa"/>
            <w:gridSpan w:val="5"/>
            <w:tcBorders>
              <w:top w:val="nil"/>
              <w:left w:val="nil"/>
              <w:bottom w:val="nil"/>
              <w:right w:val="nil"/>
            </w:tcBorders>
            <w:noWrap w:val="0"/>
            <w:vAlign w:val="center"/>
          </w:tcPr>
          <w:p>
            <w:pPr>
              <w:widowControl/>
              <w:jc w:val="center"/>
              <w:rPr>
                <w:rFonts w:ascii="方正小标宋简体" w:hAnsi="方正小标宋简体" w:eastAsia="方正小标宋简体" w:cs="方正小标宋简体"/>
                <w:color w:val="000000"/>
                <w:kern w:val="0"/>
                <w:sz w:val="28"/>
                <w:szCs w:val="28"/>
              </w:rPr>
            </w:pPr>
            <w:r>
              <w:rPr>
                <w:rFonts w:ascii="方正小标宋简体" w:hAnsi="方正小标宋简体" w:eastAsia="方正小标宋简体" w:cs="方正小标宋简体"/>
                <w:color w:val="000000"/>
                <w:kern w:val="0"/>
                <w:sz w:val="30"/>
                <w:szCs w:val="30"/>
              </w:rPr>
              <w:t>海南省中国特色社会主义理论体系研究重要成果专项课题认定申请表(2)</w:t>
            </w:r>
          </w:p>
          <w:p>
            <w:pPr>
              <w:widowControl/>
              <w:jc w:val="left"/>
              <w:rPr>
                <w:rFonts w:ascii="方正小标宋简体" w:hAnsi="方正小标宋简体" w:eastAsia="方正小标宋简体" w:cs="方正小标宋简体"/>
                <w:color w:val="000000"/>
                <w:kern w:val="0"/>
                <w:sz w:val="28"/>
                <w:szCs w:val="28"/>
              </w:rPr>
            </w:pPr>
            <w:r>
              <w:rPr>
                <w:rFonts w:ascii="宋体" w:hAnsi="宋体" w:cs="宋体"/>
                <w:color w:val="000000"/>
                <w:kern w:val="0"/>
                <w:sz w:val="24"/>
              </w:rPr>
              <w:t>类型：“三报一刊”理论文章</w:t>
            </w:r>
          </w:p>
        </w:tc>
      </w:tr>
      <w:tr>
        <w:tblPrEx>
          <w:tblCellMar>
            <w:top w:w="0" w:type="dxa"/>
            <w:left w:w="108" w:type="dxa"/>
            <w:bottom w:w="0" w:type="dxa"/>
            <w:right w:w="108" w:type="dxa"/>
          </w:tblCellMar>
        </w:tblPrEx>
        <w:trPr>
          <w:trHeight w:val="716" w:hRule="atLeast"/>
        </w:trPr>
        <w:tc>
          <w:tcPr>
            <w:tcW w:w="2720"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cs="宋体"/>
                <w:color w:val="000000"/>
                <w:kern w:val="0"/>
                <w:sz w:val="24"/>
              </w:rPr>
            </w:pPr>
            <w:r>
              <w:rPr>
                <w:rFonts w:ascii="宋体" w:hAnsi="宋体" w:cs="宋体"/>
                <w:color w:val="000000"/>
                <w:kern w:val="0"/>
                <w:sz w:val="24"/>
              </w:rPr>
              <w:t>发表报刊名称</w:t>
            </w:r>
          </w:p>
        </w:tc>
        <w:tc>
          <w:tcPr>
            <w:tcW w:w="6967" w:type="dxa"/>
            <w:gridSpan w:val="4"/>
            <w:tcBorders>
              <w:top w:val="single" w:color="auto" w:sz="4" w:space="0"/>
              <w:left w:val="nil"/>
              <w:bottom w:val="single" w:color="auto" w:sz="4" w:space="0"/>
              <w:right w:val="single" w:color="000000" w:sz="4" w:space="0"/>
            </w:tcBorders>
            <w:noWrap w:val="0"/>
            <w:vAlign w:val="center"/>
          </w:tcPr>
          <w:p>
            <w:pPr>
              <w:widowControl/>
              <w:spacing w:line="600" w:lineRule="exact"/>
              <w:jc w:val="center"/>
              <w:rPr>
                <w:rFonts w:ascii="宋体" w:hAnsi="宋体" w:cs="宋体"/>
                <w:color w:val="000000"/>
                <w:kern w:val="0"/>
                <w:sz w:val="24"/>
              </w:rPr>
            </w:pPr>
            <w:r>
              <w:rPr>
                <w:rFonts w:ascii="宋体" w:hAnsi="宋体" w:cs="宋体"/>
                <w:color w:val="000000"/>
                <w:kern w:val="0"/>
                <w:sz w:val="24"/>
              </w:rPr>
              <w:t>　</w:t>
            </w:r>
          </w:p>
        </w:tc>
      </w:tr>
      <w:tr>
        <w:tblPrEx>
          <w:tblCellMar>
            <w:top w:w="0" w:type="dxa"/>
            <w:left w:w="108" w:type="dxa"/>
            <w:bottom w:w="0" w:type="dxa"/>
            <w:right w:w="108" w:type="dxa"/>
          </w:tblCellMar>
        </w:tblPrEx>
        <w:trPr>
          <w:trHeight w:val="757" w:hRule="atLeast"/>
        </w:trPr>
        <w:tc>
          <w:tcPr>
            <w:tcW w:w="272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cs="宋体"/>
                <w:color w:val="000000"/>
                <w:kern w:val="0"/>
                <w:sz w:val="24"/>
              </w:rPr>
            </w:pPr>
            <w:r>
              <w:rPr>
                <w:rFonts w:ascii="宋体" w:hAnsi="宋体" w:cs="宋体"/>
                <w:color w:val="000000"/>
                <w:kern w:val="0"/>
                <w:sz w:val="24"/>
              </w:rPr>
              <w:t>文章标题</w:t>
            </w:r>
          </w:p>
        </w:tc>
        <w:tc>
          <w:tcPr>
            <w:tcW w:w="2689" w:type="dxa"/>
            <w:tcBorders>
              <w:top w:val="single" w:color="auto" w:sz="4" w:space="0"/>
              <w:left w:val="nil"/>
              <w:bottom w:val="single" w:color="auto" w:sz="4" w:space="0"/>
              <w:right w:val="single" w:color="000000" w:sz="4" w:space="0"/>
            </w:tcBorders>
            <w:noWrap w:val="0"/>
            <w:vAlign w:val="center"/>
          </w:tcPr>
          <w:p>
            <w:pPr>
              <w:widowControl/>
              <w:spacing w:line="600" w:lineRule="exact"/>
              <w:jc w:val="center"/>
              <w:rPr>
                <w:rFonts w:ascii="宋体" w:hAnsi="宋体" w:cs="宋体"/>
                <w:color w:val="000000"/>
                <w:kern w:val="0"/>
                <w:sz w:val="24"/>
              </w:rPr>
            </w:pPr>
            <w:r>
              <w:rPr>
                <w:rFonts w:ascii="宋体" w:hAnsi="宋体" w:cs="宋体"/>
                <w:color w:val="000000"/>
                <w:kern w:val="0"/>
                <w:sz w:val="24"/>
              </w:rPr>
              <w:t>　</w:t>
            </w:r>
          </w:p>
        </w:tc>
        <w:tc>
          <w:tcPr>
            <w:tcW w:w="2448" w:type="dxa"/>
            <w:gridSpan w:val="2"/>
            <w:tcBorders>
              <w:top w:val="nil"/>
              <w:left w:val="nil"/>
              <w:bottom w:val="single" w:color="auto" w:sz="4" w:space="0"/>
              <w:right w:val="single" w:color="auto" w:sz="4" w:space="0"/>
            </w:tcBorders>
            <w:noWrap w:val="0"/>
            <w:vAlign w:val="center"/>
          </w:tcPr>
          <w:p>
            <w:pPr>
              <w:widowControl/>
              <w:spacing w:line="600" w:lineRule="exact"/>
              <w:jc w:val="center"/>
              <w:rPr>
                <w:rFonts w:ascii="宋体" w:hAnsi="宋体" w:cs="宋体"/>
                <w:color w:val="000000"/>
                <w:kern w:val="0"/>
                <w:sz w:val="24"/>
              </w:rPr>
            </w:pPr>
            <w:r>
              <w:rPr>
                <w:rFonts w:ascii="宋体" w:hAnsi="宋体" w:cs="宋体"/>
                <w:color w:val="000000"/>
                <w:kern w:val="0"/>
                <w:sz w:val="24"/>
              </w:rPr>
              <w:t>署名单位</w:t>
            </w:r>
          </w:p>
        </w:tc>
        <w:tc>
          <w:tcPr>
            <w:tcW w:w="1830" w:type="dxa"/>
            <w:tcBorders>
              <w:top w:val="single" w:color="auto" w:sz="4" w:space="0"/>
              <w:left w:val="nil"/>
              <w:bottom w:val="single" w:color="auto" w:sz="4" w:space="0"/>
              <w:right w:val="single" w:color="000000" w:sz="4" w:space="0"/>
            </w:tcBorders>
            <w:noWrap w:val="0"/>
            <w:vAlign w:val="center"/>
          </w:tcPr>
          <w:p>
            <w:pPr>
              <w:widowControl/>
              <w:spacing w:line="600" w:lineRule="exact"/>
              <w:jc w:val="center"/>
              <w:rPr>
                <w:rFonts w:ascii="宋体" w:hAnsi="宋体" w:cs="宋体"/>
                <w:color w:val="000000"/>
                <w:kern w:val="0"/>
                <w:sz w:val="24"/>
              </w:rPr>
            </w:pPr>
            <w:r>
              <w:rPr>
                <w:rFonts w:ascii="宋体" w:hAnsi="宋体" w:cs="宋体"/>
                <w:color w:val="000000"/>
                <w:kern w:val="0"/>
                <w:sz w:val="24"/>
              </w:rPr>
              <w:t>　</w:t>
            </w:r>
          </w:p>
        </w:tc>
      </w:tr>
      <w:tr>
        <w:tblPrEx>
          <w:tblCellMar>
            <w:top w:w="0" w:type="dxa"/>
            <w:left w:w="108" w:type="dxa"/>
            <w:bottom w:w="0" w:type="dxa"/>
            <w:right w:w="108" w:type="dxa"/>
          </w:tblCellMar>
        </w:tblPrEx>
        <w:trPr>
          <w:trHeight w:val="673" w:hRule="atLeast"/>
        </w:trPr>
        <w:tc>
          <w:tcPr>
            <w:tcW w:w="272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cs="宋体"/>
                <w:color w:val="000000"/>
                <w:kern w:val="0"/>
                <w:sz w:val="24"/>
              </w:rPr>
            </w:pPr>
            <w:r>
              <w:rPr>
                <w:rFonts w:ascii="宋体" w:hAnsi="宋体" w:cs="宋体"/>
                <w:color w:val="000000"/>
                <w:kern w:val="0"/>
                <w:sz w:val="24"/>
              </w:rPr>
              <w:t>字数</w:t>
            </w:r>
          </w:p>
        </w:tc>
        <w:tc>
          <w:tcPr>
            <w:tcW w:w="2689" w:type="dxa"/>
            <w:tcBorders>
              <w:top w:val="single" w:color="auto" w:sz="4" w:space="0"/>
              <w:left w:val="nil"/>
              <w:bottom w:val="single" w:color="auto" w:sz="4" w:space="0"/>
              <w:right w:val="single" w:color="000000" w:sz="4" w:space="0"/>
            </w:tcBorders>
            <w:noWrap w:val="0"/>
            <w:vAlign w:val="center"/>
          </w:tcPr>
          <w:p>
            <w:pPr>
              <w:widowControl/>
              <w:spacing w:line="600" w:lineRule="exact"/>
              <w:jc w:val="center"/>
              <w:rPr>
                <w:rFonts w:ascii="宋体" w:hAnsi="宋体" w:cs="宋体"/>
                <w:color w:val="000000"/>
                <w:kern w:val="0"/>
                <w:sz w:val="24"/>
              </w:rPr>
            </w:pPr>
            <w:r>
              <w:rPr>
                <w:rFonts w:ascii="宋体" w:hAnsi="宋体" w:cs="宋体"/>
                <w:color w:val="000000"/>
                <w:kern w:val="0"/>
                <w:sz w:val="24"/>
              </w:rPr>
              <w:t>　</w:t>
            </w:r>
          </w:p>
        </w:tc>
        <w:tc>
          <w:tcPr>
            <w:tcW w:w="2448" w:type="dxa"/>
            <w:gridSpan w:val="2"/>
            <w:tcBorders>
              <w:top w:val="nil"/>
              <w:left w:val="nil"/>
              <w:bottom w:val="single" w:color="auto" w:sz="4" w:space="0"/>
              <w:right w:val="single" w:color="auto" w:sz="4" w:space="0"/>
            </w:tcBorders>
            <w:noWrap w:val="0"/>
            <w:vAlign w:val="center"/>
          </w:tcPr>
          <w:p>
            <w:pPr>
              <w:widowControl/>
              <w:spacing w:line="600" w:lineRule="exact"/>
              <w:jc w:val="center"/>
              <w:rPr>
                <w:rFonts w:ascii="宋体" w:hAnsi="宋体" w:cs="宋体"/>
                <w:color w:val="000000"/>
                <w:kern w:val="0"/>
                <w:sz w:val="24"/>
              </w:rPr>
            </w:pPr>
            <w:r>
              <w:rPr>
                <w:rFonts w:ascii="宋体" w:hAnsi="宋体" w:cs="宋体"/>
                <w:color w:val="000000"/>
                <w:kern w:val="0"/>
                <w:sz w:val="24"/>
              </w:rPr>
              <w:t>发表时间</w:t>
            </w:r>
          </w:p>
        </w:tc>
        <w:tc>
          <w:tcPr>
            <w:tcW w:w="1830" w:type="dxa"/>
            <w:tcBorders>
              <w:top w:val="single" w:color="auto" w:sz="4" w:space="0"/>
              <w:left w:val="nil"/>
              <w:bottom w:val="single" w:color="auto" w:sz="4" w:space="0"/>
              <w:right w:val="single" w:color="000000" w:sz="4" w:space="0"/>
            </w:tcBorders>
            <w:noWrap w:val="0"/>
            <w:vAlign w:val="center"/>
          </w:tcPr>
          <w:p>
            <w:pPr>
              <w:widowControl/>
              <w:spacing w:line="600" w:lineRule="exact"/>
              <w:jc w:val="center"/>
              <w:rPr>
                <w:rFonts w:ascii="宋体" w:hAnsi="宋体" w:cs="宋体"/>
                <w:color w:val="000000"/>
                <w:kern w:val="0"/>
                <w:sz w:val="24"/>
              </w:rPr>
            </w:pPr>
            <w:r>
              <w:rPr>
                <w:rFonts w:ascii="宋体" w:hAnsi="宋体" w:cs="宋体"/>
                <w:color w:val="000000"/>
                <w:kern w:val="0"/>
                <w:sz w:val="24"/>
              </w:rPr>
              <w:t>　</w:t>
            </w:r>
          </w:p>
        </w:tc>
      </w:tr>
      <w:tr>
        <w:tblPrEx>
          <w:tblCellMar>
            <w:top w:w="0" w:type="dxa"/>
            <w:left w:w="108" w:type="dxa"/>
            <w:bottom w:w="0" w:type="dxa"/>
            <w:right w:w="108" w:type="dxa"/>
          </w:tblCellMar>
        </w:tblPrEx>
        <w:trPr>
          <w:trHeight w:val="729" w:hRule="atLeast"/>
        </w:trPr>
        <w:tc>
          <w:tcPr>
            <w:tcW w:w="272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cs="宋体"/>
                <w:color w:val="000000"/>
                <w:kern w:val="0"/>
                <w:sz w:val="24"/>
              </w:rPr>
            </w:pPr>
            <w:r>
              <w:rPr>
                <w:rFonts w:ascii="宋体" w:hAnsi="宋体" w:cs="宋体"/>
                <w:color w:val="000000"/>
                <w:kern w:val="0"/>
                <w:sz w:val="24"/>
              </w:rPr>
              <w:t>版面名称</w:t>
            </w:r>
          </w:p>
        </w:tc>
        <w:tc>
          <w:tcPr>
            <w:tcW w:w="2689" w:type="dxa"/>
            <w:tcBorders>
              <w:top w:val="single" w:color="auto" w:sz="4" w:space="0"/>
              <w:left w:val="nil"/>
              <w:bottom w:val="single" w:color="auto" w:sz="4" w:space="0"/>
              <w:right w:val="single" w:color="000000" w:sz="4" w:space="0"/>
            </w:tcBorders>
            <w:noWrap w:val="0"/>
            <w:vAlign w:val="center"/>
          </w:tcPr>
          <w:p>
            <w:pPr>
              <w:widowControl/>
              <w:spacing w:line="600" w:lineRule="exact"/>
              <w:jc w:val="center"/>
              <w:rPr>
                <w:rFonts w:ascii="宋体" w:hAnsi="宋体" w:cs="宋体"/>
                <w:color w:val="000000"/>
                <w:kern w:val="0"/>
                <w:sz w:val="24"/>
              </w:rPr>
            </w:pPr>
            <w:r>
              <w:rPr>
                <w:rFonts w:ascii="宋体" w:hAnsi="宋体" w:cs="宋体"/>
                <w:color w:val="000000"/>
                <w:kern w:val="0"/>
                <w:sz w:val="24"/>
              </w:rPr>
              <w:t>　</w:t>
            </w:r>
          </w:p>
        </w:tc>
        <w:tc>
          <w:tcPr>
            <w:tcW w:w="2448" w:type="dxa"/>
            <w:gridSpan w:val="2"/>
            <w:tcBorders>
              <w:top w:val="nil"/>
              <w:left w:val="nil"/>
              <w:bottom w:val="single" w:color="auto" w:sz="4" w:space="0"/>
              <w:right w:val="single" w:color="auto" w:sz="4" w:space="0"/>
            </w:tcBorders>
            <w:noWrap w:val="0"/>
            <w:vAlign w:val="center"/>
          </w:tcPr>
          <w:p>
            <w:pPr>
              <w:widowControl/>
              <w:spacing w:line="600" w:lineRule="exact"/>
              <w:jc w:val="center"/>
              <w:rPr>
                <w:rFonts w:ascii="宋体" w:hAnsi="宋体" w:cs="宋体"/>
                <w:color w:val="000000"/>
                <w:kern w:val="0"/>
                <w:sz w:val="24"/>
              </w:rPr>
            </w:pPr>
            <w:r>
              <w:rPr>
                <w:rFonts w:ascii="宋体" w:hAnsi="宋体" w:cs="宋体"/>
                <w:color w:val="000000"/>
                <w:kern w:val="0"/>
                <w:sz w:val="24"/>
              </w:rPr>
              <w:t>是否头条</w:t>
            </w:r>
          </w:p>
        </w:tc>
        <w:tc>
          <w:tcPr>
            <w:tcW w:w="1830" w:type="dxa"/>
            <w:tcBorders>
              <w:top w:val="single" w:color="auto" w:sz="4" w:space="0"/>
              <w:left w:val="nil"/>
              <w:bottom w:val="single" w:color="auto" w:sz="4" w:space="0"/>
              <w:right w:val="single" w:color="000000" w:sz="4" w:space="0"/>
            </w:tcBorders>
            <w:noWrap w:val="0"/>
            <w:vAlign w:val="center"/>
          </w:tcPr>
          <w:p>
            <w:pPr>
              <w:widowControl/>
              <w:spacing w:line="600" w:lineRule="exact"/>
              <w:jc w:val="center"/>
              <w:rPr>
                <w:rFonts w:ascii="宋体" w:hAnsi="宋体" w:cs="宋体"/>
                <w:color w:val="000000"/>
                <w:kern w:val="0"/>
                <w:sz w:val="24"/>
              </w:rPr>
            </w:pPr>
            <w:r>
              <w:rPr>
                <w:rFonts w:ascii="宋体" w:hAnsi="宋体" w:cs="宋体"/>
                <w:color w:val="000000"/>
                <w:kern w:val="0"/>
                <w:sz w:val="24"/>
              </w:rPr>
              <w:t>　</w:t>
            </w:r>
          </w:p>
        </w:tc>
      </w:tr>
      <w:tr>
        <w:tblPrEx>
          <w:tblCellMar>
            <w:top w:w="0" w:type="dxa"/>
            <w:left w:w="108" w:type="dxa"/>
            <w:bottom w:w="0" w:type="dxa"/>
            <w:right w:w="108" w:type="dxa"/>
          </w:tblCellMar>
        </w:tblPrEx>
        <w:trPr>
          <w:trHeight w:val="715" w:hRule="atLeast"/>
        </w:trPr>
        <w:tc>
          <w:tcPr>
            <w:tcW w:w="2720"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cs="宋体"/>
                <w:color w:val="000000"/>
                <w:kern w:val="0"/>
                <w:sz w:val="24"/>
              </w:rPr>
            </w:pPr>
            <w:r>
              <w:rPr>
                <w:rFonts w:ascii="宋体" w:hAnsi="宋体" w:cs="宋体"/>
                <w:color w:val="000000"/>
                <w:kern w:val="0"/>
                <w:sz w:val="24"/>
              </w:rPr>
              <w:t>作者</w:t>
            </w:r>
          </w:p>
        </w:tc>
        <w:tc>
          <w:tcPr>
            <w:tcW w:w="2689" w:type="dxa"/>
            <w:tcBorders>
              <w:top w:val="single" w:color="auto" w:sz="4" w:space="0"/>
              <w:left w:val="nil"/>
              <w:bottom w:val="single" w:color="auto" w:sz="4" w:space="0"/>
              <w:right w:val="single" w:color="000000" w:sz="4" w:space="0"/>
            </w:tcBorders>
            <w:noWrap w:val="0"/>
            <w:vAlign w:val="center"/>
          </w:tcPr>
          <w:p>
            <w:pPr>
              <w:widowControl/>
              <w:spacing w:line="600" w:lineRule="exact"/>
              <w:jc w:val="center"/>
              <w:rPr>
                <w:rFonts w:ascii="宋体" w:hAnsi="宋体" w:cs="宋体"/>
                <w:color w:val="000000"/>
                <w:kern w:val="0"/>
                <w:sz w:val="24"/>
              </w:rPr>
            </w:pPr>
            <w:r>
              <w:rPr>
                <w:rFonts w:ascii="宋体" w:hAnsi="宋体" w:cs="宋体"/>
                <w:color w:val="000000"/>
                <w:kern w:val="0"/>
                <w:sz w:val="24"/>
              </w:rPr>
              <w:t>　</w:t>
            </w:r>
          </w:p>
        </w:tc>
        <w:tc>
          <w:tcPr>
            <w:tcW w:w="2448" w:type="dxa"/>
            <w:gridSpan w:val="2"/>
            <w:tcBorders>
              <w:top w:val="nil"/>
              <w:left w:val="nil"/>
              <w:bottom w:val="single" w:color="auto" w:sz="4" w:space="0"/>
              <w:right w:val="single" w:color="auto" w:sz="4" w:space="0"/>
            </w:tcBorders>
            <w:noWrap w:val="0"/>
            <w:vAlign w:val="center"/>
          </w:tcPr>
          <w:p>
            <w:pPr>
              <w:widowControl/>
              <w:spacing w:line="600" w:lineRule="exact"/>
              <w:jc w:val="center"/>
              <w:rPr>
                <w:rFonts w:ascii="宋体" w:hAnsi="宋体" w:cs="宋体"/>
                <w:color w:val="000000"/>
                <w:kern w:val="0"/>
                <w:sz w:val="24"/>
              </w:rPr>
            </w:pPr>
            <w:r>
              <w:rPr>
                <w:rFonts w:ascii="宋体" w:hAnsi="宋体" w:cs="宋体"/>
                <w:color w:val="000000"/>
                <w:kern w:val="0"/>
                <w:sz w:val="24"/>
              </w:rPr>
              <w:t>所在单位</w:t>
            </w:r>
          </w:p>
        </w:tc>
        <w:tc>
          <w:tcPr>
            <w:tcW w:w="1830" w:type="dxa"/>
            <w:tcBorders>
              <w:top w:val="single" w:color="auto" w:sz="4" w:space="0"/>
              <w:left w:val="nil"/>
              <w:bottom w:val="single" w:color="auto" w:sz="4" w:space="0"/>
              <w:right w:val="single" w:color="000000" w:sz="4" w:space="0"/>
            </w:tcBorders>
            <w:noWrap w:val="0"/>
            <w:vAlign w:val="center"/>
          </w:tcPr>
          <w:p>
            <w:pPr>
              <w:widowControl/>
              <w:spacing w:line="600" w:lineRule="exact"/>
              <w:jc w:val="center"/>
              <w:rPr>
                <w:rFonts w:ascii="宋体" w:hAnsi="宋体" w:cs="宋体"/>
                <w:color w:val="000000"/>
                <w:kern w:val="0"/>
                <w:sz w:val="24"/>
              </w:rPr>
            </w:pPr>
            <w:r>
              <w:rPr>
                <w:rFonts w:ascii="宋体" w:hAnsi="宋体" w:cs="宋体"/>
                <w:color w:val="000000"/>
                <w:kern w:val="0"/>
                <w:sz w:val="24"/>
              </w:rPr>
              <w:t>　</w:t>
            </w:r>
          </w:p>
        </w:tc>
      </w:tr>
      <w:tr>
        <w:tblPrEx>
          <w:tblCellMar>
            <w:top w:w="0" w:type="dxa"/>
            <w:left w:w="108" w:type="dxa"/>
            <w:bottom w:w="0" w:type="dxa"/>
            <w:right w:w="108" w:type="dxa"/>
          </w:tblCellMar>
        </w:tblPrEx>
        <w:trPr>
          <w:trHeight w:val="931" w:hRule="atLeast"/>
        </w:trPr>
        <w:tc>
          <w:tcPr>
            <w:tcW w:w="27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ascii="宋体" w:hAnsi="宋体" w:cs="宋体"/>
                <w:color w:val="000000"/>
                <w:kern w:val="0"/>
                <w:sz w:val="24"/>
              </w:rPr>
              <w:t>是否已纳入省“马工程”</w:t>
            </w:r>
          </w:p>
          <w:p>
            <w:pPr>
              <w:widowControl/>
              <w:jc w:val="center"/>
              <w:rPr>
                <w:rFonts w:ascii="宋体" w:hAnsi="宋体" w:cs="宋体"/>
                <w:color w:val="000000"/>
                <w:kern w:val="0"/>
                <w:sz w:val="24"/>
              </w:rPr>
            </w:pPr>
            <w:r>
              <w:rPr>
                <w:rFonts w:ascii="宋体" w:hAnsi="宋体" w:cs="宋体"/>
                <w:color w:val="000000"/>
                <w:kern w:val="0"/>
                <w:sz w:val="24"/>
              </w:rPr>
              <w:t>专项课题项目（    ）</w:t>
            </w:r>
          </w:p>
        </w:tc>
        <w:tc>
          <w:tcPr>
            <w:tcW w:w="2689"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ascii="宋体" w:hAnsi="宋体" w:cs="宋体"/>
                <w:color w:val="000000"/>
                <w:kern w:val="0"/>
                <w:sz w:val="24"/>
              </w:rPr>
              <w:t>A.是</w:t>
            </w:r>
          </w:p>
          <w:p>
            <w:pPr>
              <w:widowControl/>
              <w:jc w:val="center"/>
              <w:rPr>
                <w:rFonts w:ascii="宋体" w:hAnsi="宋体" w:cs="宋体"/>
                <w:color w:val="000000"/>
                <w:kern w:val="0"/>
                <w:sz w:val="24"/>
              </w:rPr>
            </w:pPr>
            <w:r>
              <w:rPr>
                <w:rFonts w:ascii="宋体" w:hAnsi="宋体" w:cs="宋体"/>
                <w:color w:val="000000"/>
                <w:kern w:val="0"/>
                <w:sz w:val="24"/>
              </w:rPr>
              <w:t>B.否</w:t>
            </w:r>
          </w:p>
        </w:tc>
        <w:tc>
          <w:tcPr>
            <w:tcW w:w="244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ascii="宋体" w:hAnsi="宋体" w:cs="宋体"/>
                <w:color w:val="000000"/>
                <w:kern w:val="0"/>
                <w:sz w:val="24"/>
              </w:rPr>
              <w:t>是否已纳入省社科</w:t>
            </w:r>
          </w:p>
          <w:p>
            <w:pPr>
              <w:widowControl/>
              <w:jc w:val="center"/>
              <w:rPr>
                <w:rFonts w:ascii="宋体" w:hAnsi="宋体" w:cs="宋体"/>
                <w:color w:val="000000"/>
                <w:kern w:val="0"/>
                <w:sz w:val="24"/>
              </w:rPr>
            </w:pPr>
            <w:r>
              <w:rPr>
                <w:rFonts w:ascii="宋体" w:hAnsi="宋体" w:cs="宋体"/>
                <w:color w:val="000000"/>
                <w:kern w:val="0"/>
                <w:sz w:val="24"/>
              </w:rPr>
              <w:t>基金项目（    ）</w:t>
            </w:r>
          </w:p>
        </w:tc>
        <w:tc>
          <w:tcPr>
            <w:tcW w:w="183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ascii="宋体" w:hAnsi="宋体" w:cs="宋体"/>
                <w:color w:val="000000"/>
                <w:kern w:val="0"/>
                <w:sz w:val="24"/>
              </w:rPr>
              <w:t>A.是</w:t>
            </w:r>
          </w:p>
          <w:p>
            <w:pPr>
              <w:widowControl/>
              <w:jc w:val="center"/>
              <w:rPr>
                <w:rFonts w:ascii="宋体" w:hAnsi="宋体" w:cs="宋体"/>
                <w:color w:val="000000"/>
                <w:kern w:val="0"/>
                <w:sz w:val="24"/>
              </w:rPr>
            </w:pPr>
            <w:r>
              <w:rPr>
                <w:rFonts w:ascii="宋体" w:hAnsi="宋体" w:cs="宋体"/>
                <w:color w:val="000000"/>
                <w:kern w:val="0"/>
                <w:sz w:val="24"/>
              </w:rPr>
              <w:t>B.否</w:t>
            </w:r>
          </w:p>
        </w:tc>
      </w:tr>
      <w:tr>
        <w:tblPrEx>
          <w:tblCellMar>
            <w:top w:w="0" w:type="dxa"/>
            <w:left w:w="108" w:type="dxa"/>
            <w:bottom w:w="0" w:type="dxa"/>
            <w:right w:w="108" w:type="dxa"/>
          </w:tblCellMar>
        </w:tblPrEx>
        <w:trPr>
          <w:trHeight w:val="1001" w:hRule="atLeast"/>
        </w:trPr>
        <w:tc>
          <w:tcPr>
            <w:tcW w:w="27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ascii="宋体" w:hAnsi="宋体" w:cs="宋体"/>
                <w:color w:val="000000"/>
                <w:kern w:val="0"/>
                <w:sz w:val="24"/>
              </w:rPr>
              <w:t>申请追加立项项目类型</w:t>
            </w:r>
          </w:p>
          <w:p>
            <w:pPr>
              <w:widowControl/>
              <w:jc w:val="center"/>
              <w:rPr>
                <w:rFonts w:ascii="宋体" w:hAnsi="宋体" w:cs="宋体"/>
                <w:color w:val="000000"/>
                <w:kern w:val="0"/>
                <w:sz w:val="24"/>
              </w:rPr>
            </w:pPr>
            <w:r>
              <w:rPr>
                <w:rFonts w:ascii="宋体" w:hAnsi="宋体" w:cs="宋体"/>
                <w:color w:val="000000"/>
                <w:kern w:val="0"/>
                <w:sz w:val="24"/>
              </w:rPr>
              <w:t>（    ）</w:t>
            </w:r>
          </w:p>
        </w:tc>
        <w:tc>
          <w:tcPr>
            <w:tcW w:w="2689"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ascii="宋体" w:hAnsi="宋体" w:cs="宋体"/>
                <w:color w:val="000000"/>
                <w:kern w:val="0"/>
                <w:sz w:val="24"/>
              </w:rPr>
              <w:t>A.省社科基金后期</w:t>
            </w:r>
          </w:p>
          <w:p>
            <w:pPr>
              <w:widowControl/>
              <w:jc w:val="center"/>
              <w:rPr>
                <w:rFonts w:ascii="宋体" w:hAnsi="宋体" w:cs="宋体"/>
                <w:color w:val="000000"/>
                <w:kern w:val="0"/>
                <w:sz w:val="24"/>
              </w:rPr>
            </w:pPr>
            <w:r>
              <w:rPr>
                <w:rFonts w:ascii="宋体" w:hAnsi="宋体" w:cs="宋体"/>
                <w:color w:val="000000"/>
                <w:kern w:val="0"/>
                <w:sz w:val="24"/>
              </w:rPr>
              <w:t>资助重点项目</w:t>
            </w:r>
          </w:p>
          <w:p>
            <w:pPr>
              <w:widowControl/>
              <w:jc w:val="center"/>
              <w:rPr>
                <w:rFonts w:ascii="宋体" w:hAnsi="宋体" w:cs="宋体"/>
                <w:color w:val="000000"/>
                <w:kern w:val="0"/>
                <w:sz w:val="24"/>
              </w:rPr>
            </w:pPr>
            <w:r>
              <w:rPr>
                <w:rFonts w:ascii="宋体" w:hAnsi="宋体" w:cs="宋体"/>
                <w:color w:val="000000"/>
                <w:kern w:val="0"/>
                <w:sz w:val="24"/>
              </w:rPr>
              <w:t>B.省社科基金后期</w:t>
            </w:r>
          </w:p>
          <w:p>
            <w:pPr>
              <w:widowControl/>
              <w:jc w:val="center"/>
              <w:rPr>
                <w:rFonts w:ascii="宋体" w:hAnsi="宋体" w:cs="宋体"/>
                <w:color w:val="000000"/>
                <w:kern w:val="0"/>
                <w:sz w:val="24"/>
              </w:rPr>
            </w:pPr>
            <w:r>
              <w:rPr>
                <w:rFonts w:ascii="宋体" w:hAnsi="宋体" w:cs="宋体"/>
                <w:color w:val="000000"/>
                <w:kern w:val="0"/>
                <w:sz w:val="24"/>
              </w:rPr>
              <w:t>资助一般项目</w:t>
            </w:r>
          </w:p>
        </w:tc>
        <w:tc>
          <w:tcPr>
            <w:tcW w:w="244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ascii="宋体" w:hAnsi="宋体" w:cs="宋体"/>
                <w:color w:val="000000"/>
                <w:kern w:val="0"/>
                <w:sz w:val="24"/>
              </w:rPr>
              <w:t>申请一次性奖励金额</w:t>
            </w:r>
          </w:p>
          <w:p>
            <w:pPr>
              <w:widowControl/>
              <w:jc w:val="center"/>
              <w:rPr>
                <w:rFonts w:ascii="宋体" w:hAnsi="宋体" w:cs="宋体"/>
                <w:color w:val="000000"/>
                <w:kern w:val="0"/>
                <w:sz w:val="24"/>
              </w:rPr>
            </w:pPr>
            <w:r>
              <w:rPr>
                <w:rFonts w:ascii="宋体" w:hAnsi="宋体" w:cs="宋体"/>
                <w:color w:val="000000"/>
                <w:kern w:val="0"/>
                <w:sz w:val="24"/>
              </w:rPr>
              <w:t>（    ）</w:t>
            </w:r>
          </w:p>
        </w:tc>
        <w:tc>
          <w:tcPr>
            <w:tcW w:w="183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ascii="宋体" w:hAnsi="宋体" w:cs="宋体"/>
                <w:color w:val="000000"/>
                <w:kern w:val="0"/>
                <w:sz w:val="24"/>
              </w:rPr>
              <w:t>A.3万元</w:t>
            </w:r>
          </w:p>
          <w:p>
            <w:pPr>
              <w:widowControl/>
              <w:jc w:val="center"/>
              <w:rPr>
                <w:rFonts w:ascii="宋体" w:hAnsi="宋体" w:cs="宋体"/>
                <w:color w:val="000000"/>
                <w:kern w:val="0"/>
                <w:sz w:val="24"/>
              </w:rPr>
            </w:pPr>
            <w:r>
              <w:rPr>
                <w:rFonts w:ascii="宋体" w:hAnsi="宋体" w:cs="宋体"/>
                <w:color w:val="000000"/>
                <w:kern w:val="0"/>
                <w:sz w:val="24"/>
              </w:rPr>
              <w:t>B.2万元</w:t>
            </w:r>
          </w:p>
        </w:tc>
      </w:tr>
      <w:tr>
        <w:tblPrEx>
          <w:tblCellMar>
            <w:top w:w="0" w:type="dxa"/>
            <w:left w:w="108" w:type="dxa"/>
            <w:bottom w:w="0" w:type="dxa"/>
            <w:right w:w="108" w:type="dxa"/>
          </w:tblCellMar>
        </w:tblPrEx>
        <w:trPr>
          <w:trHeight w:val="841" w:hRule="atLeast"/>
        </w:trPr>
        <w:tc>
          <w:tcPr>
            <w:tcW w:w="27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ascii="宋体" w:hAnsi="宋体" w:cs="宋体"/>
                <w:color w:val="000000"/>
                <w:kern w:val="0"/>
                <w:sz w:val="24"/>
              </w:rPr>
              <w:t>申请追加立项项目名称</w:t>
            </w:r>
          </w:p>
        </w:tc>
        <w:tc>
          <w:tcPr>
            <w:tcW w:w="6967"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ascii="宋体" w:hAnsi="宋体" w:cs="宋体"/>
                <w:color w:val="000000"/>
                <w:kern w:val="0"/>
                <w:sz w:val="24"/>
              </w:rPr>
              <w:t>　</w:t>
            </w:r>
          </w:p>
        </w:tc>
      </w:tr>
      <w:tr>
        <w:tblPrEx>
          <w:tblCellMar>
            <w:top w:w="0" w:type="dxa"/>
            <w:left w:w="108" w:type="dxa"/>
            <w:bottom w:w="0" w:type="dxa"/>
            <w:right w:w="108" w:type="dxa"/>
          </w:tblCellMar>
        </w:tblPrEx>
        <w:trPr>
          <w:trHeight w:val="1001" w:hRule="atLeast"/>
        </w:trPr>
        <w:tc>
          <w:tcPr>
            <w:tcW w:w="27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ascii="宋体" w:hAnsi="宋体" w:cs="宋体"/>
                <w:color w:val="000000"/>
                <w:kern w:val="0"/>
                <w:sz w:val="24"/>
              </w:rPr>
              <w:t>申请字数或版面</w:t>
            </w:r>
          </w:p>
          <w:p>
            <w:pPr>
              <w:widowControl/>
              <w:jc w:val="center"/>
              <w:rPr>
                <w:rFonts w:ascii="宋体" w:hAnsi="宋体" w:cs="宋体"/>
                <w:color w:val="000000"/>
                <w:kern w:val="0"/>
                <w:sz w:val="24"/>
              </w:rPr>
            </w:pPr>
            <w:r>
              <w:rPr>
                <w:rFonts w:ascii="宋体" w:hAnsi="宋体" w:cs="宋体"/>
                <w:color w:val="000000"/>
                <w:kern w:val="0"/>
                <w:sz w:val="24"/>
              </w:rPr>
              <w:t>头条奖励金额</w:t>
            </w:r>
          </w:p>
          <w:p>
            <w:pPr>
              <w:widowControl/>
              <w:jc w:val="center"/>
              <w:rPr>
                <w:rFonts w:ascii="宋体" w:hAnsi="宋体" w:cs="宋体"/>
                <w:color w:val="000000"/>
                <w:kern w:val="0"/>
                <w:sz w:val="24"/>
              </w:rPr>
            </w:pPr>
            <w:r>
              <w:rPr>
                <w:rFonts w:ascii="宋体" w:hAnsi="宋体" w:cs="宋体"/>
                <w:color w:val="000000"/>
                <w:kern w:val="0"/>
                <w:sz w:val="24"/>
              </w:rPr>
              <w:t>（    ）</w:t>
            </w:r>
          </w:p>
        </w:tc>
        <w:tc>
          <w:tcPr>
            <w:tcW w:w="2689"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ascii="宋体" w:hAnsi="宋体" w:cs="宋体"/>
                <w:color w:val="000000"/>
                <w:kern w:val="0"/>
                <w:sz w:val="24"/>
              </w:rPr>
              <w:t>A.1万元；B.0.5万元；C.不申请</w:t>
            </w:r>
          </w:p>
        </w:tc>
        <w:tc>
          <w:tcPr>
            <w:tcW w:w="244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ascii="宋体" w:hAnsi="宋体" w:cs="宋体"/>
                <w:color w:val="000000"/>
                <w:kern w:val="0"/>
                <w:sz w:val="24"/>
              </w:rPr>
              <w:t>申请人（签名）</w:t>
            </w:r>
          </w:p>
        </w:tc>
        <w:tc>
          <w:tcPr>
            <w:tcW w:w="183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39" w:hRule="atLeast"/>
        </w:trPr>
        <w:tc>
          <w:tcPr>
            <w:tcW w:w="9687" w:type="dxa"/>
            <w:gridSpan w:val="5"/>
            <w:tcBorders>
              <w:top w:val="single" w:color="auto" w:sz="4" w:space="0"/>
              <w:left w:val="single" w:color="auto" w:sz="4" w:space="0"/>
              <w:bottom w:val="nil"/>
              <w:right w:val="single" w:color="000000" w:sz="4" w:space="0"/>
            </w:tcBorders>
            <w:noWrap w:val="0"/>
            <w:vAlign w:val="center"/>
          </w:tcPr>
          <w:p>
            <w:pPr>
              <w:widowControl/>
              <w:spacing w:line="460" w:lineRule="exact"/>
              <w:jc w:val="left"/>
              <w:rPr>
                <w:rFonts w:ascii="宋体" w:hAnsi="宋体" w:cs="宋体"/>
                <w:color w:val="000000"/>
                <w:kern w:val="0"/>
                <w:sz w:val="24"/>
              </w:rPr>
            </w:pPr>
            <w:r>
              <w:rPr>
                <w:rFonts w:ascii="宋体" w:hAnsi="宋体" w:cs="宋体"/>
                <w:color w:val="000000"/>
                <w:kern w:val="0"/>
                <w:sz w:val="24"/>
              </w:rPr>
              <w:t>作者所在单位审核意见</w:t>
            </w:r>
          </w:p>
        </w:tc>
      </w:tr>
      <w:tr>
        <w:tblPrEx>
          <w:tblCellMar>
            <w:top w:w="0" w:type="dxa"/>
            <w:left w:w="108" w:type="dxa"/>
            <w:bottom w:w="0" w:type="dxa"/>
            <w:right w:w="108" w:type="dxa"/>
          </w:tblCellMar>
        </w:tblPrEx>
        <w:trPr>
          <w:trHeight w:val="530" w:hRule="atLeast"/>
        </w:trPr>
        <w:tc>
          <w:tcPr>
            <w:tcW w:w="5846" w:type="dxa"/>
            <w:gridSpan w:val="3"/>
            <w:tcBorders>
              <w:top w:val="nil"/>
              <w:left w:val="single" w:color="auto" w:sz="4" w:space="0"/>
              <w:right w:val="nil"/>
            </w:tcBorders>
            <w:noWrap w:val="0"/>
            <w:vAlign w:val="center"/>
          </w:tcPr>
          <w:p>
            <w:pPr>
              <w:jc w:val="left"/>
              <w:rPr>
                <w:rFonts w:ascii="宋体" w:hAnsi="宋体" w:cs="宋体"/>
                <w:color w:val="000000"/>
                <w:kern w:val="0"/>
                <w:sz w:val="24"/>
              </w:rPr>
            </w:pPr>
            <w:r>
              <w:rPr>
                <w:rFonts w:ascii="宋体" w:hAnsi="宋体" w:cs="宋体"/>
                <w:color w:val="000000"/>
                <w:kern w:val="0"/>
                <w:sz w:val="24"/>
              </w:rPr>
              <w:t>　　</w:t>
            </w:r>
          </w:p>
        </w:tc>
        <w:tc>
          <w:tcPr>
            <w:tcW w:w="3841" w:type="dxa"/>
            <w:gridSpan w:val="2"/>
            <w:tcBorders>
              <w:top w:val="nil"/>
              <w:left w:val="nil"/>
              <w:bottom w:val="nil"/>
              <w:right w:val="single" w:color="auto" w:sz="4" w:space="0"/>
            </w:tcBorders>
            <w:noWrap w:val="0"/>
            <w:vAlign w:val="center"/>
          </w:tcPr>
          <w:p>
            <w:pPr>
              <w:widowControl/>
              <w:jc w:val="left"/>
              <w:rPr>
                <w:rFonts w:ascii="宋体" w:hAnsi="宋体" w:cs="宋体"/>
                <w:color w:val="000000"/>
                <w:kern w:val="0"/>
                <w:sz w:val="24"/>
              </w:rPr>
            </w:pPr>
            <w:r>
              <w:rPr>
                <w:rFonts w:ascii="宋体" w:hAnsi="宋体" w:cs="宋体"/>
                <w:color w:val="000000"/>
                <w:kern w:val="0"/>
                <w:sz w:val="24"/>
              </w:rPr>
              <w:t>单位盖章：</w:t>
            </w:r>
          </w:p>
        </w:tc>
      </w:tr>
      <w:tr>
        <w:tblPrEx>
          <w:tblCellMar>
            <w:top w:w="0" w:type="dxa"/>
            <w:left w:w="108" w:type="dxa"/>
            <w:bottom w:w="0" w:type="dxa"/>
            <w:right w:w="108" w:type="dxa"/>
          </w:tblCellMar>
        </w:tblPrEx>
        <w:trPr>
          <w:trHeight w:val="544" w:hRule="atLeast"/>
        </w:trPr>
        <w:tc>
          <w:tcPr>
            <w:tcW w:w="5846" w:type="dxa"/>
            <w:gridSpan w:val="3"/>
            <w:tcBorders>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p>
        </w:tc>
        <w:tc>
          <w:tcPr>
            <w:tcW w:w="3841"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ascii="宋体" w:hAnsi="宋体" w:cs="宋体"/>
                <w:color w:val="000000"/>
                <w:kern w:val="0"/>
                <w:sz w:val="24"/>
              </w:rPr>
              <w:t>日期：</w:t>
            </w:r>
          </w:p>
        </w:tc>
      </w:tr>
      <w:tr>
        <w:tblPrEx>
          <w:tblCellMar>
            <w:top w:w="0" w:type="dxa"/>
            <w:left w:w="108" w:type="dxa"/>
            <w:bottom w:w="0" w:type="dxa"/>
            <w:right w:w="108" w:type="dxa"/>
          </w:tblCellMar>
        </w:tblPrEx>
        <w:trPr>
          <w:trHeight w:val="439" w:hRule="atLeast"/>
        </w:trPr>
        <w:tc>
          <w:tcPr>
            <w:tcW w:w="9687" w:type="dxa"/>
            <w:gridSpan w:val="5"/>
            <w:tcBorders>
              <w:top w:val="single" w:color="auto" w:sz="4" w:space="0"/>
              <w:left w:val="single" w:color="auto" w:sz="4" w:space="0"/>
              <w:bottom w:val="nil"/>
              <w:right w:val="single" w:color="000000" w:sz="4" w:space="0"/>
            </w:tcBorders>
            <w:noWrap w:val="0"/>
            <w:vAlign w:val="center"/>
          </w:tcPr>
          <w:p>
            <w:pPr>
              <w:widowControl/>
              <w:jc w:val="left"/>
              <w:rPr>
                <w:rFonts w:ascii="宋体" w:hAnsi="宋体" w:cs="宋体"/>
                <w:color w:val="000000"/>
                <w:kern w:val="0"/>
                <w:sz w:val="24"/>
              </w:rPr>
            </w:pPr>
            <w:r>
              <w:rPr>
                <w:rFonts w:ascii="宋体" w:hAnsi="宋体" w:cs="宋体"/>
                <w:color w:val="000000"/>
                <w:kern w:val="0"/>
                <w:sz w:val="24"/>
              </w:rPr>
              <w:t>省中特中心审核意见</w:t>
            </w:r>
          </w:p>
        </w:tc>
      </w:tr>
      <w:tr>
        <w:tblPrEx>
          <w:tblCellMar>
            <w:top w:w="0" w:type="dxa"/>
            <w:left w:w="108" w:type="dxa"/>
            <w:bottom w:w="0" w:type="dxa"/>
            <w:right w:w="108" w:type="dxa"/>
          </w:tblCellMar>
        </w:tblPrEx>
        <w:trPr>
          <w:trHeight w:val="543" w:hRule="atLeast"/>
        </w:trPr>
        <w:tc>
          <w:tcPr>
            <w:tcW w:w="5846" w:type="dxa"/>
            <w:gridSpan w:val="3"/>
            <w:tcBorders>
              <w:top w:val="nil"/>
              <w:left w:val="single" w:color="auto" w:sz="4" w:space="0"/>
              <w:right w:val="nil"/>
            </w:tcBorders>
            <w:noWrap w:val="0"/>
            <w:vAlign w:val="center"/>
          </w:tcPr>
          <w:p>
            <w:pPr>
              <w:jc w:val="left"/>
              <w:rPr>
                <w:rFonts w:ascii="宋体" w:hAnsi="宋体" w:cs="宋体"/>
                <w:color w:val="000000"/>
                <w:kern w:val="0"/>
                <w:sz w:val="22"/>
                <w:szCs w:val="22"/>
              </w:rPr>
            </w:pPr>
            <w:r>
              <w:rPr>
                <w:rFonts w:ascii="宋体" w:hAnsi="宋体" w:cs="宋体"/>
                <w:color w:val="000000"/>
                <w:kern w:val="0"/>
                <w:sz w:val="22"/>
                <w:szCs w:val="22"/>
              </w:rPr>
              <w:t>　　</w:t>
            </w:r>
          </w:p>
        </w:tc>
        <w:tc>
          <w:tcPr>
            <w:tcW w:w="3841" w:type="dxa"/>
            <w:gridSpan w:val="2"/>
            <w:tcBorders>
              <w:top w:val="nil"/>
              <w:left w:val="nil"/>
              <w:bottom w:val="nil"/>
              <w:right w:val="single" w:color="auto" w:sz="4" w:space="0"/>
            </w:tcBorders>
            <w:noWrap w:val="0"/>
            <w:vAlign w:val="center"/>
          </w:tcPr>
          <w:p>
            <w:pPr>
              <w:widowControl/>
              <w:jc w:val="left"/>
              <w:rPr>
                <w:rFonts w:ascii="宋体" w:hAnsi="宋体" w:cs="宋体"/>
                <w:color w:val="000000"/>
                <w:kern w:val="0"/>
                <w:sz w:val="22"/>
                <w:szCs w:val="22"/>
              </w:rPr>
            </w:pPr>
            <w:r>
              <w:rPr>
                <w:rFonts w:ascii="宋体" w:hAnsi="宋体" w:cs="宋体"/>
                <w:color w:val="000000"/>
                <w:kern w:val="0"/>
                <w:sz w:val="24"/>
              </w:rPr>
              <w:t>单位盖章：</w:t>
            </w:r>
          </w:p>
        </w:tc>
      </w:tr>
      <w:tr>
        <w:tblPrEx>
          <w:tblCellMar>
            <w:top w:w="0" w:type="dxa"/>
            <w:left w:w="108" w:type="dxa"/>
            <w:bottom w:w="0" w:type="dxa"/>
            <w:right w:w="108" w:type="dxa"/>
          </w:tblCellMar>
        </w:tblPrEx>
        <w:trPr>
          <w:trHeight w:val="641" w:hRule="atLeast"/>
        </w:trPr>
        <w:tc>
          <w:tcPr>
            <w:tcW w:w="5846" w:type="dxa"/>
            <w:gridSpan w:val="3"/>
            <w:tcBorders>
              <w:left w:val="single" w:color="auto" w:sz="4" w:space="0"/>
              <w:bottom w:val="single" w:color="auto" w:sz="4" w:space="0"/>
              <w:right w:val="nil"/>
            </w:tcBorders>
            <w:noWrap w:val="0"/>
            <w:vAlign w:val="center"/>
          </w:tcPr>
          <w:p>
            <w:pPr>
              <w:widowControl/>
              <w:jc w:val="left"/>
              <w:rPr>
                <w:rFonts w:ascii="宋体" w:hAnsi="宋体" w:cs="宋体"/>
                <w:color w:val="000000"/>
                <w:kern w:val="0"/>
                <w:sz w:val="22"/>
                <w:szCs w:val="22"/>
              </w:rPr>
            </w:pPr>
          </w:p>
        </w:tc>
        <w:tc>
          <w:tcPr>
            <w:tcW w:w="3841"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ascii="宋体" w:hAnsi="宋体" w:cs="宋体"/>
                <w:color w:val="000000"/>
                <w:kern w:val="0"/>
                <w:sz w:val="24"/>
              </w:rPr>
              <w:t>日期：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2D4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99"/>
    <w:pPr>
      <w:widowControl w:val="0"/>
      <w:jc w:val="both"/>
    </w:pPr>
    <w:rPr>
      <w:rFonts w:hint="eastAsia"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2021-01-13T00:44:42Z</dcterms:created>
  <dc:creator>Lenovo</dc:creator>
  <cp:lastModifiedBy>Lenovo</cp:lastModifiedBy>
  <dcterms:modified xsi:type="dcterms:W3CDTF">2021-01-13T00:44:53Z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