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52"/>
        </w:rPr>
      </w:pPr>
      <w:bookmarkStart w:id="0" w:name="_GoBack"/>
      <w:bookmarkEnd w:id="0"/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</w:rPr>
        <w:t>马克思主义理论研究和建设工程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lang w:eastAsia="zh-CN"/>
        </w:rPr>
        <w:t>专项课题项目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</w:rPr>
        <w:t>计划书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tbl>
      <w:tblPr>
        <w:tblStyle w:val="11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目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负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在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单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920" w:firstLineChars="6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>海南省马克思主义理论研究和建设工程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1920" w:firstLineChars="6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val="en-US" w:eastAsia="zh-CN"/>
        </w:rPr>
        <w:t xml:space="preserve">        专项课题管理办公室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楷体_GB2312" w:hAnsi="楷体_GB2312" w:eastAsia="楷体_GB2312" w:cs="楷体_GB2312"/>
          <w:sz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304" w:bottom="1418" w:left="1304" w:header="851" w:footer="851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</w:rPr>
        <w:t>20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eastAsia" w:ascii="楷体_GB2312" w:hAnsi="楷体_GB2312" w:eastAsia="楷体_GB2312" w:cs="楷体_GB2312"/>
          <w:sz w:val="32"/>
          <w:lang w:eastAsia="zh-CN"/>
        </w:rPr>
        <w:t>制</w:t>
      </w:r>
    </w:p>
    <w:p>
      <w:pPr>
        <w:spacing w:line="225" w:lineRule="atLeas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>
      <w:pPr>
        <w:spacing w:line="225" w:lineRule="atLeast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62" w:afterLines="20" w:line="600" w:lineRule="exact"/>
        <w:textAlignment w:val="baseline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课题负责人承诺：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我承诺对本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书填写的各项内容的真实性负责，保证没有知识产权争议。如获准立项，我承诺以本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书为有法律约束力的立项协议，遵守</w:t>
      </w:r>
      <w:r>
        <w:rPr>
          <w:rFonts w:hint="eastAsia" w:ascii="仿宋_GB2312" w:eastAsia="仿宋_GB2312"/>
          <w:sz w:val="32"/>
          <w:szCs w:val="32"/>
          <w:lang w:eastAsia="zh-CN"/>
        </w:rPr>
        <w:t>海南省马克思主义理论研究和建设工程专项课题管理的</w:t>
      </w:r>
      <w:r>
        <w:rPr>
          <w:rFonts w:hint="eastAsia" w:ascii="仿宋_GB2312" w:eastAsia="仿宋_GB2312"/>
          <w:sz w:val="32"/>
          <w:szCs w:val="32"/>
        </w:rPr>
        <w:t>相关规定，按计划认真开展研究工作，取得预期研究成果。海南省马克思主义理论研究和建设工程</w:t>
      </w:r>
      <w:r>
        <w:rPr>
          <w:rFonts w:hint="eastAsia" w:ascii="仿宋_GB2312" w:eastAsia="仿宋_GB2312"/>
          <w:sz w:val="32"/>
          <w:szCs w:val="32"/>
          <w:lang w:eastAsia="zh-CN"/>
        </w:rPr>
        <w:t>专项课题管理</w:t>
      </w:r>
      <w:r>
        <w:rPr>
          <w:rFonts w:hint="eastAsia" w:ascii="仿宋_GB2312" w:eastAsia="仿宋_GB2312"/>
          <w:sz w:val="32"/>
          <w:szCs w:val="32"/>
        </w:rPr>
        <w:t>办公室有权使用本《计划书》所有数据和资料。若填报失实、违反规定，本人将承担全部责任。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800"/>
        <w:jc w:val="center"/>
        <w:textAlignment w:val="baseline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797"/>
        <w:jc w:val="center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课题负责人（签章）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1797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11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"/>
        <w:gridCol w:w="695"/>
        <w:gridCol w:w="373"/>
        <w:gridCol w:w="734"/>
        <w:gridCol w:w="175"/>
        <w:gridCol w:w="913"/>
        <w:gridCol w:w="839"/>
        <w:gridCol w:w="495"/>
        <w:gridCol w:w="1161"/>
        <w:gridCol w:w="161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课题负责人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noWrap w:val="0"/>
            <w:vAlign w:val="center"/>
          </w:tcPr>
          <w:p>
            <w:r>
              <w:t>性别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r>
              <w:t>民族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noWrap w:val="0"/>
            <w:vAlign w:val="center"/>
          </w:tcPr>
          <w:p>
            <w:r>
              <w:t>出生日期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</w:pPr>
            <w:r>
              <w:t>职务职称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所在</w:t>
            </w:r>
            <w:r>
              <w:t>单位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center"/>
            </w:pPr>
            <w:r>
              <w:t>电子邮箱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8010" w:type="dxa"/>
            <w:gridSpan w:val="10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550" w:type="dxa"/>
            <w:gridSpan w:val="1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  <w:r>
              <w:t>工作单位及</w:t>
            </w:r>
          </w:p>
          <w:p>
            <w:pPr>
              <w:jc w:val="center"/>
            </w:pPr>
            <w:r>
              <w:t>职务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  <w: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预期</w:t>
            </w:r>
          </w:p>
          <w:p>
            <w:pPr>
              <w:jc w:val="center"/>
            </w:pPr>
            <w:r>
              <w:t>成果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spacing w:val="-10"/>
              </w:rPr>
            </w:pPr>
          </w:p>
        </w:tc>
        <w:tc>
          <w:tcPr>
            <w:tcW w:w="4690" w:type="dxa"/>
            <w:gridSpan w:val="7"/>
            <w:noWrap w:val="0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spacing w:val="-4"/>
              </w:rPr>
              <w:t>其他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ind w:left="10"/>
              <w:jc w:val="center"/>
            </w:pPr>
            <w:r>
              <w:t>最终成果字数（千字）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35" w:type="dxa"/>
            <w:gridSpan w:val="3"/>
            <w:noWrap w:val="0"/>
            <w:vAlign w:val="center"/>
          </w:tcPr>
          <w:p>
            <w:r>
              <w:t>申请经费（万元）</w:t>
            </w:r>
          </w:p>
        </w:tc>
        <w:tc>
          <w:tcPr>
            <w:tcW w:w="303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r>
              <w:t>计划完成时间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月 </w:t>
            </w:r>
          </w:p>
        </w:tc>
      </w:tr>
    </w:tbl>
    <w:p>
      <w:pPr>
        <w:pStyle w:val="2"/>
        <w:ind w:left="0" w:leftChars="0" w:firstLine="0" w:firstLineChars="0"/>
        <w:jc w:val="both"/>
      </w:pPr>
    </w:p>
    <w:p>
      <w:pPr>
        <w:spacing w:line="480" w:lineRule="auto"/>
        <w:rPr>
          <w:rFonts w:hint="eastAsia" w:eastAsia="黑体"/>
          <w:sz w:val="32"/>
        </w:rPr>
        <w:sectPr>
          <w:pgSz w:w="11907" w:h="16840"/>
          <w:pgMar w:top="1701" w:right="1304" w:bottom="1418" w:left="1304" w:header="851" w:footer="851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二、课题设计</w:t>
      </w:r>
      <w:r>
        <w:rPr>
          <w:rFonts w:hint="eastAsia" w:eastAsia="黑体"/>
          <w:sz w:val="32"/>
          <w:lang w:eastAsia="zh-CN"/>
        </w:rPr>
        <w:t>论证</w:t>
      </w:r>
    </w:p>
    <w:tbl>
      <w:tblPr>
        <w:tblStyle w:val="11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9588" w:type="dxa"/>
            <w:noWrap w:val="0"/>
            <w:vAlign w:val="top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包括但不限于研究背景、国内外研究动态、研究价值、总体框架、研究思路、重点难点及创新之处、研究方法、研究计划、预期成果、参考文献等内容。</w:t>
            </w:r>
            <w:r>
              <w:rPr>
                <w:rFonts w:hint="eastAsia"/>
              </w:rPr>
              <w:t>要求逻辑清晰，主题突出，层次分明，内容</w:t>
            </w:r>
            <w:r>
              <w:rPr>
                <w:rFonts w:hint="eastAsia"/>
                <w:lang w:eastAsia="zh-CN"/>
              </w:rPr>
              <w:t>详</w:t>
            </w:r>
            <w:r>
              <w:rPr>
                <w:rFonts w:hint="eastAsia"/>
              </w:rPr>
              <w:t>实，排版清晰。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7000字左右，表格可根据内容下拉调整）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三、研究基础和条件保障</w:t>
      </w: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tbl>
      <w:tblPr>
        <w:tblStyle w:val="11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8" w:hRule="atLeast"/>
        </w:trPr>
        <w:tc>
          <w:tcPr>
            <w:tcW w:w="9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74" w:right="74" w:firstLine="391"/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包括但不限于</w:t>
            </w:r>
            <w:r>
              <w:rPr>
                <w:rFonts w:hint="eastAsia"/>
                <w:b w:val="0"/>
                <w:bCs w:val="0"/>
              </w:rPr>
              <w:t>课题负责人主要学术简历，在相关研究领域的学术积累和贡献</w:t>
            </w:r>
            <w:r>
              <w:rPr>
                <w:rFonts w:hint="eastAsia"/>
                <w:b w:val="0"/>
                <w:bCs w:val="0"/>
                <w:lang w:eastAsia="zh-CN"/>
              </w:rPr>
              <w:t>，于本课题相关的</w:t>
            </w:r>
            <w:r>
              <w:rPr>
                <w:rFonts w:hint="eastAsia"/>
                <w:b w:val="0"/>
                <w:bCs w:val="0"/>
              </w:rPr>
              <w:t>前期研究成果及社会评价</w:t>
            </w:r>
            <w:r>
              <w:rPr>
                <w:rFonts w:hint="eastAsia"/>
                <w:b w:val="0"/>
                <w:bCs w:val="0"/>
                <w:lang w:eastAsia="zh-CN"/>
              </w:rPr>
              <w:t>，以及</w:t>
            </w:r>
            <w:r>
              <w:rPr>
                <w:rFonts w:hint="eastAsia"/>
                <w:b w:val="0"/>
                <w:bCs w:val="0"/>
              </w:rPr>
              <w:t>承担的各级各类科研项目</w:t>
            </w:r>
            <w:r>
              <w:rPr>
                <w:rFonts w:hint="eastAsia"/>
                <w:b w:val="0"/>
                <w:bCs w:val="0"/>
                <w:lang w:eastAsia="zh-CN"/>
              </w:rPr>
              <w:t>及进展、成果，</w:t>
            </w:r>
            <w:r>
              <w:rPr>
                <w:rFonts w:hint="eastAsia"/>
                <w:b w:val="0"/>
                <w:bCs w:val="0"/>
              </w:rPr>
              <w:t>完成本课题研究的时间保证、资料设备等科研条件。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表格可根据内容下拉调整）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四、经费</w:t>
      </w:r>
      <w:r>
        <w:rPr>
          <w:rFonts w:hint="eastAsia" w:eastAsia="黑体"/>
          <w:sz w:val="32"/>
          <w:lang w:eastAsia="zh-CN"/>
        </w:rPr>
        <w:t>预算</w:t>
      </w:r>
    </w:p>
    <w:p>
      <w:pPr>
        <w:pStyle w:val="2"/>
        <w:rPr>
          <w:rFonts w:hint="eastAsia"/>
          <w:lang w:eastAsia="zh-CN"/>
        </w:rPr>
      </w:pPr>
    </w:p>
    <w:tbl>
      <w:tblPr>
        <w:tblStyle w:val="11"/>
        <w:tblW w:w="94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41"/>
        <w:gridCol w:w="1923"/>
        <w:gridCol w:w="5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预算测算明细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用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费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间接费用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经费管理单位账户信息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 名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70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楷体_GB2312" w:eastAsia="楷体_GB2312"/>
          <w:szCs w:val="21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spacing w:line="360" w:lineRule="auto"/>
        <w:jc w:val="both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eastAsia="黑体"/>
          <w:sz w:val="32"/>
        </w:rPr>
        <w:t>、审核意见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60" w:lineRule="exact"/>
              <w:ind w:firstLine="1155" w:firstLineChars="55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</w:p>
          <w:p>
            <w:pPr>
              <w:spacing w:line="460" w:lineRule="exact"/>
              <w:ind w:firstLine="1155" w:firstLineChars="5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负责人签章</w:t>
            </w:r>
            <w: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单位公章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>年   月   日                                    年   月   日</w:t>
            </w:r>
          </w:p>
          <w:p>
            <w:pPr>
              <w:pStyle w:val="2"/>
            </w:pPr>
          </w:p>
        </w:tc>
      </w:tr>
    </w:tbl>
    <w:p>
      <w:pPr>
        <w:spacing w:line="150" w:lineRule="atLeast"/>
      </w:pPr>
    </w:p>
    <w:sectPr>
      <w:headerReference r:id="rId6" w:type="default"/>
      <w:footerReference r:id="rId7" w:type="default"/>
      <w:footerReference r:id="rId8" w:type="even"/>
      <w:pgSz w:w="11907" w:h="16840"/>
      <w:pgMar w:top="1701" w:right="1134" w:bottom="1276" w:left="1418" w:header="851" w:footer="992" w:gutter="0"/>
      <w:pgNumType w:fmt="decimal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qCQZM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 xml:space="preserve"> 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id0/98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X/q81c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 xml:space="preserve"> </w:t>
    </w:r>
    <w:r>
      <w:fldChar w:fldCharType="end"/>
    </w:r>
  </w:p>
  <w:p>
    <w:pPr>
      <w:pStyle w:val="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lhgivQAAAA&#10;AgEAAA8AAAAAAAAAAQAgAAAAIgAAAGRycy9kb3ducmV2LnhtbFBLAQIUABQAAAAIAIdO4kAzCRzp&#10;swEAAEg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B17"/>
    <w:rsid w:val="00012A09"/>
    <w:rsid w:val="00063A04"/>
    <w:rsid w:val="00083549"/>
    <w:rsid w:val="00087108"/>
    <w:rsid w:val="00094347"/>
    <w:rsid w:val="000A3F01"/>
    <w:rsid w:val="000C2B50"/>
    <w:rsid w:val="0011165E"/>
    <w:rsid w:val="001458E0"/>
    <w:rsid w:val="00181612"/>
    <w:rsid w:val="0019341B"/>
    <w:rsid w:val="002007F1"/>
    <w:rsid w:val="00240CA8"/>
    <w:rsid w:val="002462F0"/>
    <w:rsid w:val="002477F1"/>
    <w:rsid w:val="00257351"/>
    <w:rsid w:val="00271CF7"/>
    <w:rsid w:val="00294CBF"/>
    <w:rsid w:val="002B37FD"/>
    <w:rsid w:val="002D313F"/>
    <w:rsid w:val="00320242"/>
    <w:rsid w:val="003204C2"/>
    <w:rsid w:val="00352223"/>
    <w:rsid w:val="003817AE"/>
    <w:rsid w:val="003A67DA"/>
    <w:rsid w:val="00400387"/>
    <w:rsid w:val="0040786B"/>
    <w:rsid w:val="00407D93"/>
    <w:rsid w:val="0041351E"/>
    <w:rsid w:val="00423EFA"/>
    <w:rsid w:val="00494A4C"/>
    <w:rsid w:val="004C1350"/>
    <w:rsid w:val="004D020B"/>
    <w:rsid w:val="004D109A"/>
    <w:rsid w:val="004D34EE"/>
    <w:rsid w:val="00513C7E"/>
    <w:rsid w:val="005749DD"/>
    <w:rsid w:val="00577ABD"/>
    <w:rsid w:val="005C7CE0"/>
    <w:rsid w:val="005F3712"/>
    <w:rsid w:val="00632C5D"/>
    <w:rsid w:val="006C4A77"/>
    <w:rsid w:val="006C7C8E"/>
    <w:rsid w:val="006D463A"/>
    <w:rsid w:val="006F15FA"/>
    <w:rsid w:val="00711FCD"/>
    <w:rsid w:val="00724200"/>
    <w:rsid w:val="007254F3"/>
    <w:rsid w:val="007404C6"/>
    <w:rsid w:val="00755567"/>
    <w:rsid w:val="00787438"/>
    <w:rsid w:val="007A4F22"/>
    <w:rsid w:val="00803385"/>
    <w:rsid w:val="00830123"/>
    <w:rsid w:val="008467EF"/>
    <w:rsid w:val="008669D0"/>
    <w:rsid w:val="00866E45"/>
    <w:rsid w:val="00914A93"/>
    <w:rsid w:val="00927289"/>
    <w:rsid w:val="00927FD8"/>
    <w:rsid w:val="00981E67"/>
    <w:rsid w:val="009C3BCA"/>
    <w:rsid w:val="009C47A7"/>
    <w:rsid w:val="009E3CE9"/>
    <w:rsid w:val="009F2BAF"/>
    <w:rsid w:val="009F31E7"/>
    <w:rsid w:val="009F4F08"/>
    <w:rsid w:val="00A03B56"/>
    <w:rsid w:val="00A31446"/>
    <w:rsid w:val="00A57A59"/>
    <w:rsid w:val="00A70A18"/>
    <w:rsid w:val="00A77D20"/>
    <w:rsid w:val="00A83EA0"/>
    <w:rsid w:val="00A95E47"/>
    <w:rsid w:val="00AB121B"/>
    <w:rsid w:val="00AE1D7D"/>
    <w:rsid w:val="00B32187"/>
    <w:rsid w:val="00B466FC"/>
    <w:rsid w:val="00B916A2"/>
    <w:rsid w:val="00B94AE2"/>
    <w:rsid w:val="00BB0273"/>
    <w:rsid w:val="00BE223D"/>
    <w:rsid w:val="00C14097"/>
    <w:rsid w:val="00C33EB7"/>
    <w:rsid w:val="00C56F7B"/>
    <w:rsid w:val="00C662D9"/>
    <w:rsid w:val="00C82B6D"/>
    <w:rsid w:val="00CA265E"/>
    <w:rsid w:val="00CA6133"/>
    <w:rsid w:val="00CB2AA7"/>
    <w:rsid w:val="00CC368C"/>
    <w:rsid w:val="00CF249D"/>
    <w:rsid w:val="00D466A1"/>
    <w:rsid w:val="00D65F30"/>
    <w:rsid w:val="00D66154"/>
    <w:rsid w:val="00DD36FA"/>
    <w:rsid w:val="00E07AC9"/>
    <w:rsid w:val="00E273AB"/>
    <w:rsid w:val="00E37C9E"/>
    <w:rsid w:val="00E54BF1"/>
    <w:rsid w:val="00E6733E"/>
    <w:rsid w:val="00EC4515"/>
    <w:rsid w:val="00EC785C"/>
    <w:rsid w:val="00EF5F4E"/>
    <w:rsid w:val="00F62DDE"/>
    <w:rsid w:val="00FA6CF0"/>
    <w:rsid w:val="00FA785E"/>
    <w:rsid w:val="00FB3691"/>
    <w:rsid w:val="00FD072C"/>
    <w:rsid w:val="00FE609E"/>
    <w:rsid w:val="00FF0362"/>
    <w:rsid w:val="033E6EB5"/>
    <w:rsid w:val="1ADFB129"/>
    <w:rsid w:val="1EDB6723"/>
    <w:rsid w:val="5D7FD515"/>
    <w:rsid w:val="5FAF58A1"/>
    <w:rsid w:val="5FF99BE8"/>
    <w:rsid w:val="6E9743CE"/>
    <w:rsid w:val="76CFE2C9"/>
    <w:rsid w:val="7CF1A91D"/>
    <w:rsid w:val="7EF54193"/>
    <w:rsid w:val="7FFF09AF"/>
    <w:rsid w:val="9FEFA031"/>
    <w:rsid w:val="CEFE114D"/>
    <w:rsid w:val="FAEB3CCA"/>
    <w:rsid w:val="FCEFBC57"/>
    <w:rsid w:val="FF7F513B"/>
    <w:rsid w:val="FFFEF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5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uiPriority w:val="0"/>
    <w:pPr>
      <w:spacing w:line="150" w:lineRule="atLeast"/>
      <w:jc w:val="center"/>
    </w:pPr>
  </w:style>
  <w:style w:type="paragraph" w:styleId="6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unhideWhenUsed/>
    <w:uiPriority w:val="9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标题 3 Char"/>
    <w:link w:val="5"/>
    <w:semiHidden/>
    <w:uiPriority w:val="0"/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16</Pages>
  <Words>1711</Words>
  <Characters>9755</Characters>
  <Lines>81</Lines>
  <Paragraphs>22</Paragraphs>
  <TotalTime>7</TotalTime>
  <ScaleCrop>false</ScaleCrop>
  <LinksUpToDate>false</LinksUpToDate>
  <CharactersWithSpaces>11444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2012-06-11T00:14:00Z</dcterms:created>
  <dc:creator>cma</dc:creator>
  <cp:lastModifiedBy>Administrator</cp:lastModifiedBy>
  <cp:lastPrinted>2016-12-25T09:02:00Z</cp:lastPrinted>
  <dcterms:modified xsi:type="dcterms:W3CDTF">2025-06-30T08:30:14Z</dcterms:modified>
  <dc:title>普通高等学校人文社会科学研究基地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A134B7596AFD6A8FA7FFAC66F8397226</vt:lpwstr>
  </property>
</Properties>
</file>